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3"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39)*</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5, 2001</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1440" w:right="1440" w:bottom="0" w:gutter="0" w:footer="0" w:header="0"/>
        </w:sectPr>
      </w:pPr>
    </w:p>
    <w:bookmarkStart w:id="1" w:name="page2"/>
    <w:bookmarkEnd w:id="1"/>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86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26,563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26,563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26,563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942" w:orient="portrait"/>
          <w:cols w:equalWidth="0" w:num="1">
            <w:col w:w="10219"/>
          </w:cols>
          <w:pgMar w:left="240" w:top="136" w:right="1440" w:bottom="0" w:gutter="0" w:footer="0" w:header="0"/>
        </w:sectPr>
      </w:pPr>
    </w:p>
    <w:bookmarkStart w:id="2" w:name="page3"/>
    <w:bookmarkEnd w:id="2"/>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540" w:right="3779" w:hanging="532"/>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3,088,416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3,088,416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3,088,416</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21.3%</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ectPr>
          <w:pgSz w:w="11900" w:h="16838" w:orient="portrait"/>
          <w:cols w:equalWidth="0" w:num="1">
            <w:col w:w="10219"/>
          </w:cols>
          <w:pgMar w:left="240" w:top="339" w:right="1440" w:bottom="0" w:gutter="0" w:footer="0" w:header="0"/>
        </w:sectPr>
      </w:pPr>
    </w:p>
    <w:bookmarkStart w:id="3" w:name="page4"/>
    <w:bookmarkEnd w:id="3"/>
    <w:p>
      <w:pPr>
        <w:ind w:left="54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540" w:right="3779" w:hanging="532"/>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540" w:right="3779" w:hanging="532"/>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ectPr>
          <w:pgSz w:w="11900" w:h="16838" w:orient="portrait"/>
          <w:cols w:equalWidth="0" w:num="1">
            <w:col w:w="10219"/>
          </w:cols>
          <w:pgMar w:left="240" w:top="136" w:right="1440" w:bottom="0" w:gutter="0" w:footer="0" w:header="0"/>
        </w:sectPr>
      </w:pPr>
    </w:p>
    <w:bookmarkStart w:id="4" w:name="page5"/>
    <w:bookmarkEnd w:id="4"/>
    <w:p>
      <w:pPr>
        <w:ind w:left="540" w:right="231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Account f/b/o Chelsea Holtzman</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APPROPRIATE BOX IF A MEMBER OF</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ectPr>
          <w:pgSz w:w="11900" w:h="16838" w:orient="portrait"/>
          <w:cols w:equalWidth="0" w:num="1">
            <w:col w:w="10219"/>
          </w:cols>
          <w:pgMar w:left="240" w:top="142"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Percy 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.02%</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Rivers</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5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0 -</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DISPOSITIVE POWER</w:t>
            </w: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2780" w:type="dxa"/>
            <w:vAlign w:val="bottom"/>
            <w:gridSpan w:val="2"/>
          </w:tcPr>
          <w:p>
            <w:pPr>
              <w:jc w:val="right"/>
              <w:ind w:right="1372"/>
              <w:spacing w:after="0"/>
              <w:rPr>
                <w:sz w:val="20"/>
                <w:szCs w:val="20"/>
                <w:color w:val="auto"/>
              </w:rPr>
            </w:pPr>
            <w:r>
              <w:rPr>
                <w:rFonts w:ascii="Courier New" w:cs="Courier New" w:eastAsia="Courier New" w:hAnsi="Courier New"/>
                <w:sz w:val="18"/>
                <w:szCs w:val="18"/>
                <w:color w:val="auto"/>
              </w:rPr>
              <w:t>1,000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   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9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w:t>
            </w:r>
          </w:p>
        </w:tc>
        <w:tc>
          <w:tcPr>
            <w:tcW w:w="184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Temple</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943"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Olivia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Sterling 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541"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This amendment to the previously filed Statement on Schedule 13D ("Schedule 13D") relates to the common stock (the "Common Stock")</w:t>
      </w:r>
    </w:p>
    <w:p>
      <w:pPr>
        <w:ind w:right="2939"/>
        <w:spacing w:after="0" w:line="290" w:lineRule="auto"/>
        <w:rPr>
          <w:sz w:val="20"/>
          <w:szCs w:val="20"/>
          <w:color w:val="auto"/>
        </w:rPr>
      </w:pPr>
      <w:r>
        <w:rPr>
          <w:rFonts w:ascii="Courier New" w:cs="Courier New" w:eastAsia="Courier New" w:hAnsi="Courier New"/>
          <w:sz w:val="16"/>
          <w:szCs w:val="16"/>
          <w:color w:val="auto"/>
        </w:rPr>
        <w:t>of Designs, Inc. (the "Company"). The principal executive offices of the Company are located at 66 B Street, Needham, Massachusetts 02194.</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ind w:right="3159" w:firstLine="843"/>
        <w:spacing w:after="0" w:line="268" w:lineRule="auto"/>
        <w:rPr>
          <w:sz w:val="20"/>
          <w:szCs w:val="20"/>
          <w:color w:val="auto"/>
        </w:rPr>
      </w:pPr>
      <w:r>
        <w:rPr>
          <w:rFonts w:ascii="Courier New" w:cs="Courier New" w:eastAsia="Courier New" w:hAnsi="Courier New"/>
          <w:sz w:val="16"/>
          <w:szCs w:val="16"/>
          <w:color w:val="auto"/>
        </w:rPr>
        <w:t>On December 6, 2001, Jewelcor Management, Inc. ("JMI") purchased 2,000 shares of Common Stock at a total cost (including fees) of $4,665.00 from funds borrowed by JMI against its margin account with Bear Stearns Securities. On December 5, 2001, Jewelcor Management, Inc. ("JMI") purchased 35,000 shares of Common Stock</w:t>
      </w:r>
    </w:p>
    <w:p>
      <w:pPr>
        <w:spacing w:after="0" w:line="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at a total cost (including fees) of $78,400.00 from its Coprorate funds. On December 4, 2001, Jewelcor Management, Inc. ("JMI") purchased 11,000 shares of Common Stock at a total cost (including fees) of $26,874.80 from funds borrowed by JMI against its margin account with Bear Stearns Securities.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As of December 6, 2001, JMI beneficially owns an aggregate of 3,088,416 shares of Common Stock. Based upon the Company's Form 10-Q filed on September 18, 2001 which indicates that there are 14,490,809 shares of Common Stock outstanding, JMI beneficially owns approximately 21.3% of said outstanding shares.</w:t>
      </w:r>
    </w:p>
    <w:p>
      <w:pPr>
        <w:spacing w:after="0" w:line="209" w:lineRule="exact"/>
        <w:rPr>
          <w:sz w:val="20"/>
          <w:szCs w:val="20"/>
          <w:color w:val="auto"/>
        </w:rPr>
      </w:pPr>
    </w:p>
    <w:p>
      <w:pPr>
        <w:ind w:right="2519" w:firstLine="843"/>
        <w:spacing w:after="0" w:line="290" w:lineRule="auto"/>
        <w:rPr>
          <w:sz w:val="20"/>
          <w:szCs w:val="20"/>
          <w:color w:val="auto"/>
        </w:rPr>
      </w:pPr>
      <w:r>
        <w:rPr>
          <w:rFonts w:ascii="Courier New" w:cs="Courier New" w:eastAsia="Courier New" w:hAnsi="Courier New"/>
          <w:sz w:val="16"/>
          <w:szCs w:val="16"/>
          <w:color w:val="auto"/>
        </w:rPr>
        <w:t>As of December 6, 2001, the Reporting Persons own an aggregate of 3,144,979 shares of Common Stock which, based on there being 14,490,809</w:t>
      </w:r>
    </w:p>
    <w:p>
      <w:pPr>
        <w:sectPr>
          <w:pgSz w:w="11900" w:h="16838" w:orient="portrait"/>
          <w:cols w:equalWidth="0" w:num="1">
            <w:col w:w="10219"/>
          </w:cols>
          <w:pgMar w:left="240" w:top="339" w:right="1440" w:bottom="0" w:gutter="0" w:footer="0" w:header="0"/>
        </w:sectPr>
      </w:pPr>
    </w:p>
    <w:bookmarkStart w:id="9" w:name="page10"/>
    <w:bookmarkEnd w:id="9"/>
    <w:p>
      <w:pPr>
        <w:ind w:right="2419"/>
        <w:spacing w:after="0" w:line="235" w:lineRule="auto"/>
        <w:rPr>
          <w:sz w:val="20"/>
          <w:szCs w:val="20"/>
          <w:color w:val="auto"/>
        </w:rPr>
      </w:pPr>
      <w:r>
        <w:rPr>
          <w:rFonts w:ascii="Courier New" w:cs="Courier New" w:eastAsia="Courier New" w:hAnsi="Courier New"/>
          <w:sz w:val="18"/>
          <w:szCs w:val="18"/>
          <w:color w:val="auto"/>
        </w:rPr>
        <w:t>shares of Common Stock outstanding, represents approximately 21.7% of said outstanding shares.</w:t>
      </w:r>
    </w:p>
    <w:p>
      <w:pPr>
        <w:spacing w:after="0" w:line="208" w:lineRule="exact"/>
        <w:rPr>
          <w:sz w:val="20"/>
          <w:szCs w:val="20"/>
          <w:color w:val="auto"/>
        </w:rPr>
      </w:pPr>
    </w:p>
    <w:p>
      <w:pPr>
        <w:ind w:right="2099" w:firstLine="1054"/>
        <w:spacing w:after="0" w:line="279" w:lineRule="auto"/>
        <w:rPr>
          <w:sz w:val="20"/>
          <w:szCs w:val="20"/>
          <w:color w:val="auto"/>
        </w:rPr>
      </w:pPr>
      <w:r>
        <w:rPr>
          <w:rFonts w:ascii="Courier New" w:cs="Courier New" w:eastAsia="Courier New" w:hAnsi="Courier New"/>
          <w:sz w:val="16"/>
          <w:szCs w:val="16"/>
          <w:color w:val="auto"/>
        </w:rPr>
        <w:t>The responses of the Reporting Person to Items (7) through (11) of the cover pages to this Schedule 13D relating to the beneficial ownership of shares of Common Stock of the Issuer are incorporated herein by reference.</w:t>
      </w:r>
    </w:p>
    <w:p>
      <w:pPr>
        <w:spacing w:after="0" w:line="178"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pacing w:after="0" w:line="200" w:lineRule="exact"/>
        <w:rPr>
          <w:sz w:val="20"/>
          <w:szCs w:val="20"/>
          <w:color w:val="auto"/>
        </w:rPr>
      </w:pPr>
    </w:p>
    <w:p>
      <w:pPr>
        <w:spacing w:after="0" w:line="21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6 is hereby supplementally amended as follows: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7 is hereby supplementally amended as follows: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December 14, 2001</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Chelsea Holtzman</w:t>
      </w:r>
    </w:p>
    <w:p>
      <w:pPr>
        <w:ind w:left="2860"/>
        <w:spacing w:after="0" w:line="238" w:lineRule="auto"/>
        <w:rPr>
          <w:sz w:val="20"/>
          <w:szCs w:val="20"/>
          <w:color w:val="auto"/>
        </w:rPr>
      </w:pPr>
      <w:r>
        <w:rPr>
          <w:rFonts w:ascii="Courier New" w:cs="Courier New" w:eastAsia="Courier New" w:hAnsi="Courier New"/>
          <w:sz w:val="18"/>
          <w:szCs w:val="18"/>
          <w:color w:val="auto"/>
        </w:rPr>
        <w:t>/s/ Evelyn Holtzman</w:t>
      </w:r>
    </w:p>
    <w:p>
      <w:pPr>
        <w:ind w:left="2860"/>
        <w:spacing w:after="0"/>
        <w:rPr>
          <w:sz w:val="20"/>
          <w:szCs w:val="20"/>
          <w:color w:val="auto"/>
        </w:rPr>
      </w:pPr>
      <w:r>
        <w:rPr>
          <w:rFonts w:ascii="Courier New" w:cs="Courier New" w:eastAsia="Courier New" w:hAnsi="Courier New"/>
          <w:sz w:val="18"/>
          <w:szCs w:val="18"/>
          <w:color w:val="auto"/>
        </w:rPr>
        <w:t>Evelyn Holtzman, Custodian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Percy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Rivers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p>
      <w:pPr>
        <w:sectPr>
          <w:pgSz w:w="11900" w:h="16838" w:orient="portrait"/>
          <w:cols w:equalWidth="0" w:num="1">
            <w:col w:w="10219"/>
          </w:cols>
          <w:pgMar w:left="240" w:top="142" w:right="1440" w:bottom="0" w:gutter="0" w:footer="0" w:header="0"/>
        </w:sectPr>
      </w:pPr>
    </w:p>
    <w:bookmarkStart w:id="10" w:name="page11"/>
    <w:bookmarkEnd w:id="10"/>
    <w:p>
      <w:pPr>
        <w:ind w:left="1660"/>
        <w:spacing w:after="0"/>
        <w:rPr>
          <w:sz w:val="20"/>
          <w:szCs w:val="20"/>
          <w:color w:val="auto"/>
        </w:rPr>
      </w:pPr>
      <w:r>
        <w:rPr>
          <w:rFonts w:ascii="Courier New" w:cs="Courier New" w:eastAsia="Courier New" w:hAnsi="Courier New"/>
          <w:sz w:val="16"/>
          <w:szCs w:val="16"/>
          <w:color w:val="auto"/>
        </w:rPr>
        <w:t>Custodial Account F/B/O Temple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Custodial Account F/B/O Olivia Garcia</w:t>
      </w:r>
    </w:p>
    <w:p>
      <w:pPr>
        <w:ind w:left="1660"/>
        <w:spacing w:after="0" w:line="238" w:lineRule="auto"/>
        <w:rPr>
          <w:sz w:val="20"/>
          <w:szCs w:val="20"/>
          <w:color w:val="auto"/>
        </w:rPr>
      </w:pPr>
      <w:r>
        <w:rPr>
          <w:rFonts w:ascii="Courier New" w:cs="Courier New" w:eastAsia="Courier New" w:hAnsi="Courier New"/>
          <w:sz w:val="18"/>
          <w:szCs w:val="18"/>
          <w:color w:val="auto"/>
        </w:rPr>
        <w:t>/s/ Seymour Holtzman</w:t>
      </w:r>
    </w:p>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Sterling Garcia</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1"/>
      <w:numFmt w:val="bullet"/>
      <w:start w:val="1"/>
    </w:lvl>
  </w:abstractNum>
  <w:abstractNum w:abstractNumId="2">
    <w:nsid w:val="614FD4A1"/>
    <w:multiLevelType w:val="hybridMultilevel"/>
    <w:lvl w:ilvl="0">
      <w:lvlJc w:val="left"/>
      <w:lvlText w:val="3"/>
      <w:numFmt w:val="bullet"/>
      <w:start w:val="1"/>
    </w:lvl>
  </w:abstractNum>
  <w:abstractNum w:abstractNumId="3">
    <w:nsid w:val="419AC241"/>
    <w:multiLevelType w:val="hybridMultilevel"/>
    <w:lvl w:ilvl="0">
      <w:lvlJc w:val="left"/>
      <w:lvlText w:val="4"/>
      <w:numFmt w:val="bullet"/>
      <w:start w:val="1"/>
    </w:lvl>
  </w:abstractNum>
  <w:abstractNum w:abstractNumId="4">
    <w:nsid w:val="5577F8E1"/>
    <w:multiLevelType w:val="hybridMultilevel"/>
    <w:lvl w:ilvl="0">
      <w:lvlJc w:val="left"/>
      <w:lvlText w:val="5"/>
      <w:numFmt w:val="bullet"/>
      <w:start w:val="1"/>
    </w:lvl>
  </w:abstractNum>
  <w:abstractNum w:abstractNumId="5">
    <w:nsid w:val="440BADFC"/>
    <w:multiLevelType w:val="hybridMultilevel"/>
    <w:lvl w:ilvl="0">
      <w:lvlJc w:val="left"/>
      <w:lvlText w:val="%1"/>
      <w:numFmt w:val="decimal"/>
      <w:start w:val="11"/>
    </w:lvl>
  </w:abstractNum>
  <w:abstractNum w:abstractNumId="6">
    <w:nsid w:val="5072367"/>
    <w:multiLevelType w:val="hybridMultilevel"/>
    <w:lvl w:ilvl="0">
      <w:lvlJc w:val="left"/>
      <w:lvlText w:val="1"/>
      <w:numFmt w:val="bullet"/>
      <w:start w:val="1"/>
    </w:lvl>
  </w:abstractNum>
  <w:abstractNum w:abstractNumId="7">
    <w:nsid w:val="3804823E"/>
    <w:multiLevelType w:val="hybridMultilevel"/>
    <w:lvl w:ilvl="0">
      <w:lvlJc w:val="left"/>
      <w:lvlText w:val="3"/>
      <w:numFmt w:val="bullet"/>
      <w:start w:val="1"/>
    </w:lvl>
  </w:abstractNum>
  <w:abstractNum w:abstractNumId="8">
    <w:nsid w:val="77465F01"/>
    <w:multiLevelType w:val="hybridMultilevel"/>
    <w:lvl w:ilvl="0">
      <w:lvlJc w:val="left"/>
      <w:lvlText w:val="4"/>
      <w:numFmt w:val="bullet"/>
      <w:start w:val="1"/>
    </w:lvl>
  </w:abstractNum>
  <w:abstractNum w:abstractNumId="9">
    <w:nsid w:val="7724C67E"/>
    <w:multiLevelType w:val="hybridMultilevel"/>
    <w:lvl w:ilvl="0">
      <w:lvlJc w:val="left"/>
      <w:lvlText w:val="5"/>
      <w:numFmt w:val="bullet"/>
      <w:start w:val="1"/>
    </w:lvl>
  </w:abstractNum>
  <w:abstractNum w:abstractNumId="10">
    <w:nsid w:val="5C482A97"/>
    <w:multiLevelType w:val="hybridMultilevel"/>
    <w:lvl w:ilvl="0">
      <w:lvlJc w:val="left"/>
      <w:lvlText w:val="6"/>
      <w:numFmt w:val="bullet"/>
      <w:start w:val="1"/>
    </w:lvl>
  </w:abstractNum>
  <w:abstractNum w:abstractNumId="11">
    <w:nsid w:val="2463B9EA"/>
    <w:multiLevelType w:val="hybridMultilevel"/>
    <w:lvl w:ilvl="0">
      <w:lvlJc w:val="left"/>
      <w:lvlText w:val="%1"/>
      <w:numFmt w:val="decimal"/>
      <w:start w:val="11"/>
    </w:lvl>
    <w:lvl w:ilvl="1">
      <w:lvlJc w:val="left"/>
      <w:lvlText w:val="-"/>
      <w:numFmt w:val="bullet"/>
      <w:start w:val="1"/>
    </w:lvl>
  </w:abstractNum>
  <w:abstractNum w:abstractNumId="12">
    <w:nsid w:val="5E884ADC"/>
    <w:multiLevelType w:val="hybridMultilevel"/>
    <w:lvl w:ilvl="0">
      <w:lvlJc w:val="left"/>
      <w:lvlText w:val="1"/>
      <w:numFmt w:val="bullet"/>
      <w:start w:val="1"/>
    </w:lvl>
  </w:abstractNum>
  <w:abstractNum w:abstractNumId="13">
    <w:nsid w:val="51EAD36B"/>
    <w:multiLevelType w:val="hybridMultilevel"/>
    <w:lvl w:ilvl="0">
      <w:lvlJc w:val="left"/>
      <w:lvlText w:val="3"/>
      <w:numFmt w:val="bullet"/>
      <w:start w:val="1"/>
    </w:lvl>
  </w:abstractNum>
  <w:abstractNum w:abstractNumId="14">
    <w:nsid w:val="2D517796"/>
    <w:multiLevelType w:val="hybridMultilevel"/>
    <w:lvl w:ilvl="0">
      <w:lvlJc w:val="left"/>
      <w:lvlText w:val="4"/>
      <w:numFmt w:val="bullet"/>
      <w:start w:val="1"/>
    </w:lvl>
  </w:abstractNum>
  <w:abstractNum w:abstractNumId="15">
    <w:nsid w:val="580BD78F"/>
    <w:multiLevelType w:val="hybridMultilevel"/>
    <w:lvl w:ilvl="0">
      <w:lvlJc w:val="left"/>
      <w:lvlText w:val="5"/>
      <w:numFmt w:val="bullet"/>
      <w:start w:val="1"/>
    </w:lvl>
  </w:abstractNum>
  <w:abstractNum w:abstractNumId="16">
    <w:nsid w:val="153EA438"/>
    <w:multiLevelType w:val="hybridMultilevel"/>
    <w:lvl w:ilvl="0">
      <w:lvlJc w:val="left"/>
      <w:lvlText w:val="6"/>
      <w:numFmt w:val="bullet"/>
      <w:start w:val="1"/>
    </w:lvl>
  </w:abstractNum>
  <w:abstractNum w:abstractNumId="17">
    <w:nsid w:val="3855585C"/>
    <w:multiLevelType w:val="hybridMultilevel"/>
    <w:lvl w:ilvl="0">
      <w:lvlJc w:val="left"/>
      <w:lvlText w:val="%1"/>
      <w:numFmt w:val="decimal"/>
      <w:start w:val="11"/>
    </w:lvl>
  </w:abstractNum>
  <w:abstractNum w:abstractNumId="18">
    <w:nsid w:val="70A64E2A"/>
    <w:multiLevelType w:val="hybridMultilevel"/>
    <w:lvl w:ilvl="0">
      <w:lvlJc w:val="left"/>
      <w:lvlText w:val="1"/>
      <w:numFmt w:val="bullet"/>
      <w:start w:val="1"/>
    </w:lvl>
  </w:abstractNum>
  <w:abstractNum w:abstractNumId="19">
    <w:nsid w:val="6A2342EC"/>
    <w:multiLevelType w:val="hybridMultilevel"/>
    <w:lvl w:ilvl="0">
      <w:lvlJc w:val="left"/>
      <w:lvlText w:val="3"/>
      <w:numFmt w:val="bullet"/>
      <w:start w:val="1"/>
    </w:lvl>
  </w:abstractNum>
  <w:abstractNum w:abstractNumId="20">
    <w:nsid w:val="2A487CB0"/>
    <w:multiLevelType w:val="hybridMultilevel"/>
    <w:lvl w:ilvl="0">
      <w:lvlJc w:val="left"/>
      <w:lvlText w:val="5"/>
      <w:numFmt w:val="bullet"/>
      <w:start w:val="1"/>
    </w:lvl>
  </w:abstractNum>
  <w:abstractNum w:abstractNumId="21">
    <w:nsid w:val="1D4ED43B"/>
    <w:multiLevelType w:val="hybridMultilevel"/>
    <w:lvl w:ilvl="0">
      <w:lvlJc w:val="left"/>
      <w:lvlText w:val="6"/>
      <w:numFmt w:val="bullet"/>
      <w:start w:val="1"/>
    </w:lvl>
  </w:abstractNum>
  <w:abstractNum w:abstractNumId="22">
    <w:nsid w:val="725A06FB"/>
    <w:multiLevelType w:val="hybridMultilevel"/>
    <w:lvl w:ilvl="0">
      <w:lvlJc w:val="left"/>
      <w:lvlText w:val="%1"/>
      <w:numFmt w:val="decimal"/>
      <w:start w:val="11"/>
    </w:lvl>
  </w:abstractNum>
  <w:abstractNum w:abstractNumId="23">
    <w:nsid w:val="2CD89A32"/>
    <w:multiLevelType w:val="hybridMultilevel"/>
    <w:lvl w:ilvl="0">
      <w:lvlJc w:val="left"/>
      <w:lvlText w:val="1"/>
      <w:numFmt w:val="bullet"/>
      <w:start w:val="1"/>
    </w:lvl>
  </w:abstractNum>
  <w:abstractNum w:abstractNumId="24">
    <w:nsid w:val="57E4CCAF"/>
    <w:multiLevelType w:val="hybridMultilevel"/>
    <w:lvl w:ilvl="0">
      <w:lvlJc w:val="left"/>
      <w:lvlText w:val="3"/>
      <w:numFmt w:val="bullet"/>
      <w:start w:val="1"/>
    </w:lvl>
  </w:abstractNum>
  <w:abstractNum w:abstractNumId="25">
    <w:nsid w:val="7A6D8D3C"/>
    <w:multiLevelType w:val="hybridMultilevel"/>
    <w:lvl w:ilvl="0">
      <w:lvlJc w:val="left"/>
      <w:lvlText w:val="4"/>
      <w:numFmt w:val="bullet"/>
      <w:start w:val="1"/>
    </w:lvl>
  </w:abstractNum>
  <w:abstractNum w:abstractNumId="26">
    <w:nsid w:val="4B588F54"/>
    <w:multiLevelType w:val="hybridMultilevel"/>
    <w:lvl w:ilvl="0">
      <w:lvlJc w:val="left"/>
      <w:lvlText w:val="5"/>
      <w:numFmt w:val="bullet"/>
      <w:start w:val="1"/>
    </w:lvl>
  </w:abstractNum>
  <w:abstractNum w:abstractNumId="27">
    <w:nsid w:val="542289EC"/>
    <w:multiLevelType w:val="hybridMultilevel"/>
    <w:lvl w:ilvl="0">
      <w:lvlJc w:val="left"/>
      <w:lvlText w:val="6"/>
      <w:numFmt w:val="bullet"/>
      <w:start w:val="1"/>
    </w:lvl>
  </w:abstractNum>
  <w:abstractNum w:abstractNumId="28">
    <w:nsid w:val="6DE91B18"/>
    <w:multiLevelType w:val="hybridMultilevel"/>
    <w:lvl w:ilvl="0">
      <w:lvlJc w:val="left"/>
      <w:lvlText w:val="%1"/>
      <w:numFmt w:val="decimal"/>
      <w:start w:val="11"/>
    </w:lvl>
  </w:abstractNum>
  <w:abstractNum w:abstractNumId="29">
    <w:nsid w:val="38437FDB"/>
    <w:multiLevelType w:val="hybridMultilevel"/>
    <w:lvl w:ilvl="0">
      <w:lvlJc w:val="left"/>
      <w:lvlText w:val="%1"/>
      <w:numFmt w:val="decimal"/>
      <w:start w:val="12"/>
    </w:lvl>
  </w:abstractNum>
  <w:abstractNum w:abstractNumId="30">
    <w:nsid w:val="7644A45C"/>
    <w:multiLevelType w:val="hybridMultilevel"/>
    <w:lvl w:ilvl="0">
      <w:lvlJc w:val="left"/>
      <w:lvlText w:val="1"/>
      <w:numFmt w:val="bullet"/>
      <w:start w:val="1"/>
    </w:lvl>
  </w:abstractNum>
  <w:abstractNum w:abstractNumId="31">
    <w:nsid w:val="32FFF902"/>
    <w:multiLevelType w:val="hybridMultilevel"/>
    <w:lvl w:ilvl="0">
      <w:lvlJc w:val="left"/>
      <w:lvlText w:val="3"/>
      <w:numFmt w:val="bullet"/>
      <w:start w:val="1"/>
    </w:lvl>
  </w:abstractNum>
  <w:abstractNum w:abstractNumId="32">
    <w:nsid w:val="684A481A"/>
    <w:multiLevelType w:val="hybridMultilevel"/>
    <w:lvl w:ilvl="0">
      <w:lvlJc w:val="left"/>
      <w:lvlText w:val="4"/>
      <w:numFmt w:val="bullet"/>
      <w:start w:val="1"/>
    </w:lvl>
  </w:abstractNum>
  <w:abstractNum w:abstractNumId="33">
    <w:nsid w:val="579478FE"/>
    <w:multiLevelType w:val="hybridMultilevel"/>
    <w:lvl w:ilvl="0">
      <w:lvlJc w:val="left"/>
      <w:lvlText w:val="5"/>
      <w:numFmt w:val="bullet"/>
      <w:start w:val="1"/>
    </w:lvl>
  </w:abstractNum>
  <w:abstractNum w:abstractNumId="34">
    <w:nsid w:val="749ABB43"/>
    <w:multiLevelType w:val="hybridMultilevel"/>
    <w:lvl w:ilvl="0">
      <w:lvlJc w:val="left"/>
      <w:lvlText w:val="6"/>
      <w:numFmt w:val="bullet"/>
      <w:start w:val="1"/>
    </w:lvl>
  </w:abstractNum>
  <w:abstractNum w:abstractNumId="35">
    <w:nsid w:val="3DC240FB"/>
    <w:multiLevelType w:val="hybridMultilevel"/>
    <w:lvl w:ilvl="0">
      <w:lvlJc w:val="left"/>
      <w:lvlText w:val="%1"/>
      <w:numFmt w:val="decimal"/>
      <w:start w:val="11"/>
    </w:lvl>
  </w:abstractNum>
  <w:abstractNum w:abstractNumId="36">
    <w:nsid w:val="1BA026FA"/>
    <w:multiLevelType w:val="hybridMultilevel"/>
    <w:lvl w:ilvl="0">
      <w:lvlJc w:val="left"/>
      <w:lvlText w:val="1"/>
      <w:numFmt w:val="bullet"/>
      <w:start w:val="1"/>
    </w:lvl>
  </w:abstractNum>
  <w:abstractNum w:abstractNumId="37">
    <w:nsid w:val="79A1DEAA"/>
    <w:multiLevelType w:val="hybridMultilevel"/>
    <w:lvl w:ilvl="0">
      <w:lvlJc w:val="left"/>
      <w:lvlText w:val="3"/>
      <w:numFmt w:val="bullet"/>
      <w:start w:val="1"/>
    </w:lvl>
  </w:abstractNum>
  <w:abstractNum w:abstractNumId="38">
    <w:nsid w:val="75C6C33A"/>
    <w:multiLevelType w:val="hybridMultilevel"/>
    <w:lvl w:ilvl="0">
      <w:lvlJc w:val="left"/>
      <w:lvlText w:val="4"/>
      <w:numFmt w:val="bullet"/>
      <w:start w:val="1"/>
    </w:lvl>
  </w:abstractNum>
  <w:abstractNum w:abstractNumId="39">
    <w:nsid w:val="12E685FB"/>
    <w:multiLevelType w:val="hybridMultilevel"/>
    <w:lvl w:ilvl="0">
      <w:lvlJc w:val="left"/>
      <w:lvlText w:val="5"/>
      <w:numFmt w:val="bullet"/>
      <w:start w:val="1"/>
    </w:lvl>
  </w:abstractNum>
  <w:abstractNum w:abstractNumId="40">
    <w:nsid w:val="70C6A529"/>
    <w:multiLevelType w:val="hybridMultilevel"/>
    <w:lvl w:ilvl="0">
      <w:lvlJc w:val="left"/>
      <w:lvlText w:val="6"/>
      <w:numFmt w:val="bullet"/>
      <w:start w:val="1"/>
    </w:lvl>
  </w:abstractNum>
  <w:abstractNum w:abstractNumId="41">
    <w:nsid w:val="520EEDD1"/>
    <w:multiLevelType w:val="hybridMultilevel"/>
    <w:lvl w:ilvl="0">
      <w:lvlJc w:val="left"/>
      <w:lvlText w:val="%1"/>
      <w:numFmt w:val="decimal"/>
      <w:start w:val="11"/>
    </w:lvl>
  </w:abstractNum>
  <w:abstractNum w:abstractNumId="42">
    <w:nsid w:val="374A3FE6"/>
    <w:multiLevelType w:val="hybridMultilevel"/>
    <w:lvl w:ilvl="0">
      <w:lvlJc w:val="left"/>
      <w:lvlText w:val="1"/>
      <w:numFmt w:val="bullet"/>
      <w:start w:val="1"/>
    </w:lvl>
  </w:abstractNum>
  <w:abstractNum w:abstractNumId="43">
    <w:nsid w:val="4F4EF005"/>
    <w:multiLevelType w:val="hybridMultilevel"/>
    <w:lvl w:ilvl="0">
      <w:lvlJc w:val="left"/>
      <w:lvlText w:val="3"/>
      <w:numFmt w:val="bullet"/>
      <w:start w:val="1"/>
    </w:lvl>
  </w:abstractNum>
  <w:abstractNum w:abstractNumId="44">
    <w:nsid w:val="23F9C13C"/>
    <w:multiLevelType w:val="hybridMultilevel"/>
    <w:lvl w:ilvl="0">
      <w:lvlJc w:val="left"/>
      <w:lvlText w:val="4"/>
      <w:numFmt w:val="bullet"/>
      <w:start w:val="1"/>
    </w:lvl>
  </w:abstractNum>
  <w:abstractNum w:abstractNumId="45">
    <w:nsid w:val="649BB77C"/>
    <w:multiLevelType w:val="hybridMultilevel"/>
    <w:lvl w:ilvl="0">
      <w:lvlJc w:val="left"/>
      <w:lvlText w:val="5"/>
      <w:numFmt w:val="bullet"/>
      <w:start w:val="1"/>
    </w:lvl>
  </w:abstractNum>
  <w:abstractNum w:abstractNumId="46">
    <w:nsid w:val="275AC794"/>
    <w:multiLevelType w:val="hybridMultilevel"/>
    <w:lvl w:ilvl="0">
      <w:lvlJc w:val="left"/>
      <w:lvlText w:val="6"/>
      <w:numFmt w:val="bullet"/>
      <w:start w:val="1"/>
    </w:lvl>
  </w:abstractNum>
  <w:abstractNum w:abstractNumId="47">
    <w:nsid w:val="39386575"/>
    <w:multiLevelType w:val="hybridMultilevel"/>
    <w:lvl w:ilvl="0">
      <w:lvlJc w:val="left"/>
      <w:lvlText w:val="%1"/>
      <w:numFmt w:val="decimal"/>
      <w:start w:val="11"/>
    </w:lvl>
  </w:abstractNum>
  <w:abstractNum w:abstractNumId="48">
    <w:nsid w:val="1CF10FD8"/>
    <w:multiLevelType w:val="hybridMultilevel"/>
    <w:lvl w:ilvl="0">
      <w:lvlJc w:val="left"/>
      <w:lvlText w:val="1"/>
      <w:numFmt w:val="bullet"/>
      <w:start w:val="1"/>
    </w:lvl>
  </w:abstractNum>
  <w:abstractNum w:abstractNumId="49">
    <w:nsid w:val="180115BE"/>
    <w:multiLevelType w:val="hybridMultilevel"/>
    <w:lvl w:ilvl="0">
      <w:lvlJc w:val="left"/>
      <w:lvlText w:val="3"/>
      <w:numFmt w:val="bullet"/>
      <w:start w:val="1"/>
    </w:lvl>
  </w:abstractNum>
  <w:abstractNum w:abstractNumId="50">
    <w:nsid w:val="235BA861"/>
    <w:multiLevelType w:val="hybridMultilevel"/>
    <w:lvl w:ilvl="0">
      <w:lvlJc w:val="left"/>
      <w:lvlText w:val="4"/>
      <w:numFmt w:val="bullet"/>
      <w:start w:val="1"/>
    </w:lvl>
  </w:abstractNum>
  <w:abstractNum w:abstractNumId="51">
    <w:nsid w:val="47398C89"/>
    <w:multiLevelType w:val="hybridMultilevel"/>
    <w:lvl w:ilvl="0">
      <w:lvlJc w:val="left"/>
      <w:lvlText w:val="5"/>
      <w:numFmt w:val="bullet"/>
      <w:start w:val="1"/>
    </w:lvl>
  </w:abstractNum>
  <w:abstractNum w:abstractNumId="52">
    <w:nsid w:val="354FE9F9"/>
    <w:multiLevelType w:val="hybridMultilevel"/>
    <w:lvl w:ilvl="0">
      <w:lvlJc w:val="left"/>
      <w:lvlText w:val="6"/>
      <w:numFmt w:val="bullet"/>
      <w:start w:val="1"/>
    </w:lvl>
  </w:abstractNum>
  <w:abstractNum w:abstractNumId="53">
    <w:nsid w:val="15B5AF5C"/>
    <w:multiLevelType w:val="hybridMultilevel"/>
    <w:lvl w:ilvl="0">
      <w:lvlJc w:val="left"/>
      <w:lvlText w:val="%1"/>
      <w:numFmt w:val="decimal"/>
      <w:start w:val="11"/>
    </w:lvl>
  </w:abstractNum>
  <w:abstractNum w:abstractNumId="54">
    <w:nsid w:val="741226BB"/>
    <w:multiLevelType w:val="hybridMultilevel"/>
    <w:lvl w:ilvl="0">
      <w:lvlJc w:val="left"/>
      <w:lvlText w:val="1"/>
      <w:numFmt w:val="bullet"/>
      <w:start w:val="1"/>
    </w:lvl>
  </w:abstractNum>
  <w:abstractNum w:abstractNumId="55">
    <w:nsid w:val="D34B6A8"/>
    <w:multiLevelType w:val="hybridMultilevel"/>
    <w:lvl w:ilvl="0">
      <w:lvlJc w:val="left"/>
      <w:lvlText w:val="3"/>
      <w:numFmt w:val="bullet"/>
      <w:start w:val="1"/>
    </w:lvl>
  </w:abstractNum>
  <w:abstractNum w:abstractNumId="56">
    <w:nsid w:val="10233C99"/>
    <w:multiLevelType w:val="hybridMultilevel"/>
    <w:lvl w:ilvl="0">
      <w:lvlJc w:val="left"/>
      <w:lvlText w:val="4"/>
      <w:numFmt w:val="bullet"/>
      <w:start w:val="1"/>
    </w:lvl>
  </w:abstractNum>
  <w:abstractNum w:abstractNumId="57">
    <w:nsid w:val="3F6AB60F"/>
    <w:multiLevelType w:val="hybridMultilevel"/>
    <w:lvl w:ilvl="0">
      <w:lvlJc w:val="left"/>
      <w:lvlText w:val="5"/>
      <w:numFmt w:val="bullet"/>
      <w:start w:val="1"/>
    </w:lvl>
  </w:abstractNum>
  <w:abstractNum w:abstractNumId="58">
    <w:nsid w:val="61574095"/>
    <w:multiLevelType w:val="hybridMultilevel"/>
    <w:lvl w:ilvl="0">
      <w:lvlJc w:val="left"/>
      <w:lvlText w:val="6"/>
      <w:numFmt w:val="bullet"/>
      <w:start w:val="1"/>
    </w:lvl>
  </w:abstractNum>
  <w:abstractNum w:abstractNumId="59">
    <w:nsid w:val="7E0C57B1"/>
    <w:multiLevelType w:val="hybridMultilevel"/>
    <w:lvl w:ilvl="0">
      <w:lvlJc w:val="left"/>
      <w:lvlText w:val="%1"/>
      <w:numFmt w:val="decimal"/>
      <w:start w:val="11"/>
    </w:lvl>
  </w:abstractNum>
  <w:abstractNum w:abstractNumId="60">
    <w:nsid w:val="77AE35EB"/>
    <w:multiLevelType w:val="hybridMultilevel"/>
    <w:lvl w:ilvl="0">
      <w:lvlJc w:val="left"/>
      <w:lvlText w:val="1"/>
      <w:numFmt w:val="bullet"/>
      <w:start w:val="1"/>
    </w:lvl>
  </w:abstractNum>
  <w:abstractNum w:abstractNumId="61">
    <w:nsid w:val="579BE4F1"/>
    <w:multiLevelType w:val="hybridMultilevel"/>
    <w:lvl w:ilvl="0">
      <w:lvlJc w:val="left"/>
      <w:lvlText w:val="3"/>
      <w:numFmt w:val="bullet"/>
      <w:start w:val="1"/>
    </w:lvl>
  </w:abstractNum>
  <w:abstractNum w:abstractNumId="62">
    <w:nsid w:val="310C50B3"/>
    <w:multiLevelType w:val="hybridMultilevel"/>
    <w:lvl w:ilvl="0">
      <w:lvlJc w:val="left"/>
      <w:lvlText w:val="4"/>
      <w:numFmt w:val="bullet"/>
      <w:start w:val="1"/>
    </w:lvl>
  </w:abstractNum>
  <w:abstractNum w:abstractNumId="63">
    <w:nsid w:val="5FF87E05"/>
    <w:multiLevelType w:val="hybridMultilevel"/>
    <w:lvl w:ilvl="0">
      <w:lvlJc w:val="left"/>
      <w:lvlText w:val="5"/>
      <w:numFmt w:val="bullet"/>
      <w:start w:val="1"/>
    </w:lvl>
  </w:abstractNum>
  <w:abstractNum w:abstractNumId="64">
    <w:nsid w:val="2F305DEF"/>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2019-12-20T14:07:43Z</dcterms:created>
  <dcterms:modified xsi:type="dcterms:W3CDTF">2019-12-20T14:07:43Z</dcterms:modified>
</cp:coreProperties>
</file>