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430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11/01/2013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8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8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11/01/2013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2,833</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6.77</w:t>
            </w:r>
            <w:r>
              <w:rPr>
                <w:rFonts w:ascii="Arial" w:cs="Arial" w:eastAsia="Arial" w:hAnsi="Arial"/>
                <w:sz w:val="22"/>
                <w:szCs w:val="22"/>
                <w:color w:val="008000"/>
                <w:w w:val="95"/>
                <w:vertAlign w:val="superscript"/>
              </w:rPr>
              <w:t>(2)</w:t>
            </w:r>
          </w:p>
        </w:tc>
        <w:tc>
          <w:tcPr>
            <w:tcW w:w="1160" w:type="dxa"/>
            <w:vAlign w:val="bottom"/>
            <w:tcBorders>
              <w:bottom w:val="single" w:sz="8" w:color="2C2C2C"/>
            </w:tcBorders>
          </w:tcPr>
          <w:p>
            <w:pPr>
              <w:jc w:val="right"/>
              <w:ind w:right="233"/>
              <w:spacing w:after="0"/>
              <w:rPr>
                <w:sz w:val="20"/>
                <w:szCs w:val="20"/>
                <w:color w:val="auto"/>
              </w:rPr>
            </w:pPr>
            <w:r>
              <w:rPr>
                <w:rFonts w:ascii="Arial" w:cs="Arial" w:eastAsia="Arial" w:hAnsi="Arial"/>
                <w:sz w:val="18"/>
                <w:szCs w:val="18"/>
                <w:color w:val="0000FF"/>
              </w:rPr>
              <w:t>620,436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82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right"/>
              <w:ind w:right="273"/>
              <w:spacing w:after="0"/>
              <w:rPr>
                <w:sz w:val="20"/>
                <w:szCs w:val="20"/>
                <w:color w:val="auto"/>
              </w:rPr>
            </w:pPr>
            <w:r>
              <w:rPr>
                <w:rFonts w:ascii="Arial" w:cs="Arial" w:eastAsia="Arial" w:hAnsi="Arial"/>
                <w:sz w:val="18"/>
                <w:szCs w:val="18"/>
                <w:color w:val="0000FF"/>
              </w:rPr>
              <w:t>14,504</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14"/>
        </w:trPr>
        <w:tc>
          <w:tcPr>
            <w:tcW w:w="28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Plan as</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11/4/13.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26, 2013.</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$6.75 to $6.91,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11/05/2013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2019-12-16T05:15:07Z</dcterms:created>
  <dcterms:modified xsi:type="dcterms:W3CDTF">2019-12-16T05:15:07Z</dcterms:modified>
</cp:coreProperties>
</file>