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0001431242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DESTINATION XL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TURNPIKE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CANTON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02021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7818289300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Molloy Robert S</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45 William Street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Wellesley Hills  MA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02481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60182080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2800" w:type="dxa"/>
            <w:vAlign w:val="bottom"/>
          </w:tcPr>
          <w:p>
            <w:pPr>
              <w:ind w:left="1380"/>
              <w:spacing w:after="0" w:line="250" w:lineRule="exact"/>
              <w:rPr>
                <w:sz w:val="20"/>
                <w:szCs w:val="20"/>
                <w:color w:val="auto"/>
              </w:rPr>
            </w:pPr>
            <w:r>
              <w:rPr>
                <w:rFonts w:ascii="Times New Roman" w:cs="Times New Roman" w:eastAsia="Times New Roman" w:hAnsi="Times New Roman"/>
                <w:sz w:val="22"/>
                <w:szCs w:val="22"/>
                <w:color w:val="auto"/>
              </w:rPr>
              <w:t>Stock Option</w:t>
            </w:r>
          </w:p>
        </w:tc>
        <w:tc>
          <w:tcPr>
            <w:tcW w:w="2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03/08/2021 </w:t>
            </w:r>
            <w:r>
              <w:rPr>
                <w:rFonts w:ascii="Times New Roman" w:cs="Times New Roman" w:eastAsia="Times New Roman" w:hAnsi="Times New Roman"/>
                <w:sz w:val="43"/>
                <w:szCs w:val="43"/>
                <w:color w:val="auto"/>
                <w:vertAlign w:val="subscript"/>
              </w:rPr>
              <w:t>award</w:t>
            </w:r>
          </w:p>
        </w:tc>
        <w:tc>
          <w:tcPr>
            <w:tcW w:w="21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Company</w:t>
            </w:r>
          </w:p>
        </w:tc>
        <w:tc>
          <w:tcPr>
            <w:tcW w:w="20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185731</w:t>
            </w:r>
          </w:p>
        </w:tc>
        <w:tc>
          <w:tcPr>
            <w:tcW w:w="18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12/11/2023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Molloy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555 Turnpike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10/11/2023 20000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86094.00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Canton  MA  02021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Molloy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555 Turnpike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11/13/2023 20000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85952.00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Canton  MA  02020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12/11/2023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06/28/2023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Gerald Sweeney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2023-12-11T05:50:31Z</dcterms:created>
  <dcterms:modified xsi:type="dcterms:W3CDTF">2023-12-11T05:50:31Z</dcterms:modified>
</cp:coreProperties>
</file>