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Chew Angela</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ind w:left="16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460" w:type="dxa"/>
            <w:vAlign w:val="bottom"/>
          </w:tcPr>
          <w:p>
            <w:pPr>
              <w:ind w:left="16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7"/>
                <w:szCs w:val="17"/>
                <w:color w:val="0000FF"/>
              </w:rPr>
              <w:t>SVP,Global Source &amp; ProductDev</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P</w:t>
            </w:r>
          </w:p>
        </w:tc>
        <w:tc>
          <w:tcPr>
            <w:tcW w:w="520" w:type="dxa"/>
            <w:vAlign w:val="bottom"/>
          </w:tcPr>
          <w:p>
            <w:pPr>
              <w:ind w:left="80"/>
              <w:spacing w:after="0"/>
              <w:rPr>
                <w:sz w:val="20"/>
                <w:szCs w:val="20"/>
                <w:color w:val="auto"/>
              </w:rPr>
            </w:pPr>
            <w:r>
              <w:rPr>
                <w:rFonts w:ascii="Arial" w:cs="Arial" w:eastAsia="Arial" w:hAnsi="Arial"/>
                <w:sz w:val="13"/>
                <w:szCs w:val="13"/>
                <w:color w:val="0000FF"/>
              </w:rPr>
              <w:t>21,126</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21,126</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21,126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Angela Chew</w:t>
            </w:r>
          </w:p>
        </w:tc>
        <w:tc>
          <w:tcPr>
            <w:tcW w:w="13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08/02/2013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94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2019-12-16T05:19:49Z</dcterms:created>
  <dcterms:modified xsi:type="dcterms:W3CDTF">2019-12-16T05:19:49Z</dcterms:modified>
</cp:coreProperties>
</file>