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7134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348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780"/>
          </w:cols>
          <w:pgMar w:left="240" w:top="220" w:right="259" w:bottom="812"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LEVIN DAVID A</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6"/>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7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w w:val="98"/>
              </w:rPr>
            </w:pPr>
            <w:hyperlink r:id="rId13">
              <w:r>
                <w:rPr>
                  <w:rFonts w:ascii="Times New Roman" w:cs="Times New Roman" w:eastAsia="Times New Roman" w:hAnsi="Times New Roman"/>
                  <w:sz w:val="22"/>
                  <w:szCs w:val="22"/>
                  <w:color w:val="0000EE"/>
                  <w:w w:val="98"/>
                </w:rPr>
                <w:t xml:space="preserve">DESTINATION XL GROUP, INC. </w:t>
              </w:r>
            </w:hyperlink>
            <w:r>
              <w:rPr>
                <w:rFonts w:ascii="Times New Roman" w:cs="Times New Roman" w:eastAsia="Times New Roman" w:hAnsi="Times New Roman"/>
                <w:sz w:val="22"/>
                <w:szCs w:val="22"/>
                <w:color w:val="000000"/>
                <w:w w:val="98"/>
              </w:rPr>
              <w:t>[</w:t>
            </w:r>
            <w:r>
              <w:rPr>
                <w:rFonts w:ascii="Times New Roman" w:cs="Times New Roman" w:eastAsia="Times New Roman" w:hAnsi="Times New Roman"/>
                <w:sz w:val="22"/>
                <w:szCs w:val="22"/>
                <w:color w:val="0000EE"/>
                <w:w w:val="98"/>
              </w:rPr>
              <w:t xml:space="preserve"> </w:t>
            </w:r>
            <w:r>
              <w:rPr>
                <w:rFonts w:ascii="Times New Roman" w:cs="Times New Roman" w:eastAsia="Times New Roman" w:hAnsi="Times New Roman"/>
                <w:sz w:val="17"/>
                <w:szCs w:val="17"/>
                <w:color w:val="0000FF"/>
                <w:w w:val="98"/>
              </w:rPr>
              <w:t>DXLG</w:t>
            </w:r>
            <w:r>
              <w:rPr>
                <w:rFonts w:ascii="Times New Roman" w:cs="Times New Roman" w:eastAsia="Times New Roman" w:hAnsi="Times New Roman"/>
                <w:sz w:val="22"/>
                <w:szCs w:val="22"/>
                <w:color w:val="0000EE"/>
                <w:w w:val="98"/>
              </w:rPr>
              <w:t xml:space="preserve"> </w:t>
            </w:r>
            <w:r>
              <w:rPr>
                <w:rFonts w:ascii="Times New Roman" w:cs="Times New Roman" w:eastAsia="Times New Roman" w:hAnsi="Times New Roman"/>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49"/>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5"/>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97"/>
        </w:trPr>
        <w:tc>
          <w:tcPr>
            <w:tcW w:w="3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0000FF"/>
              </w:rPr>
              <w:t>10/01/2013</w:t>
            </w: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0000FF"/>
              </w:rPr>
              <w:t>President,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170" w:lineRule="exact"/>
        <w:rPr>
          <w:sz w:val="24"/>
          <w:szCs w:val="24"/>
          <w:color w:val="auto"/>
        </w:rPr>
      </w:pPr>
    </w:p>
    <w:p>
      <w:pPr>
        <w:sectPr>
          <w:pgSz w:w="11900" w:h="16838" w:orient="portrait"/>
          <w:cols w:equalWidth="0" w:num="2">
            <w:col w:w="3920" w:space="80"/>
            <w:col w:w="7400"/>
          </w:cols>
          <w:pgMar w:left="240" w:top="220" w:right="259" w:bottom="812"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5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7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500" w:type="dxa"/>
            <w:vAlign w:val="bottom"/>
            <w:tcBorders>
              <w:bottom w:val="single" w:sz="8" w:color="2C2C2C"/>
            </w:tcBorders>
          </w:tcPr>
          <w:p>
            <w:pPr>
              <w:jc w:val="right"/>
              <w:ind w:right="88"/>
              <w:spacing w:after="0"/>
              <w:rPr>
                <w:sz w:val="20"/>
                <w:szCs w:val="20"/>
                <w:color w:val="auto"/>
              </w:rPr>
            </w:pPr>
            <w:r>
              <w:rPr>
                <w:rFonts w:ascii="Times New Roman" w:cs="Times New Roman" w:eastAsia="Times New Roman" w:hAnsi="Times New Roman"/>
                <w:sz w:val="18"/>
                <w:szCs w:val="18"/>
                <w:color w:val="0000FF"/>
              </w:rPr>
              <w:t>10/01/2013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jc w:val="center"/>
              <w:ind w:right="141"/>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6.5</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1,260,915</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500" w:type="dxa"/>
            <w:vAlign w:val="bottom"/>
            <w:tcBorders>
              <w:bottom w:val="single" w:sz="8" w:color="2C2C2C"/>
            </w:tcBorders>
          </w:tcPr>
          <w:p>
            <w:pPr>
              <w:jc w:val="right"/>
              <w:ind w:right="88"/>
              <w:spacing w:after="0"/>
              <w:rPr>
                <w:sz w:val="20"/>
                <w:szCs w:val="20"/>
                <w:color w:val="auto"/>
              </w:rPr>
            </w:pPr>
            <w:r>
              <w:rPr>
                <w:rFonts w:ascii="Times New Roman" w:cs="Times New Roman" w:eastAsia="Times New Roman" w:hAnsi="Times New Roman"/>
                <w:sz w:val="18"/>
                <w:szCs w:val="18"/>
                <w:color w:val="0000FF"/>
              </w:rPr>
              <w:t>10/02/2013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6.586</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1,250,915</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15,500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spouse's</w:t>
            </w:r>
          </w:p>
        </w:tc>
        <w:tc>
          <w:tcPr>
            <w:tcW w:w="0" w:type="dxa"/>
            <w:vAlign w:val="bottom"/>
          </w:tcPr>
          <w:p>
            <w:pPr>
              <w:spacing w:after="0"/>
              <w:rPr>
                <w:sz w:val="1"/>
                <w:szCs w:val="1"/>
                <w:color w:val="auto"/>
              </w:rPr>
            </w:pPr>
          </w:p>
        </w:tc>
      </w:tr>
      <w:tr>
        <w:trPr>
          <w:trHeight w:val="120"/>
        </w:trPr>
        <w:tc>
          <w:tcPr>
            <w:tcW w:w="27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IRA</w:t>
            </w:r>
          </w:p>
        </w:tc>
        <w:tc>
          <w:tcPr>
            <w:tcW w:w="0" w:type="dxa"/>
            <w:vAlign w:val="bottom"/>
          </w:tcPr>
          <w:p>
            <w:pPr>
              <w:spacing w:after="0"/>
              <w:rPr>
                <w:sz w:val="1"/>
                <w:szCs w:val="1"/>
                <w:color w:val="auto"/>
              </w:rPr>
            </w:pPr>
          </w:p>
        </w:tc>
      </w:tr>
      <w:tr>
        <w:trPr>
          <w:trHeight w:val="96"/>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account.</w:t>
            </w:r>
          </w:p>
        </w:tc>
        <w:tc>
          <w:tcPr>
            <w:tcW w:w="0" w:type="dxa"/>
            <w:vAlign w:val="bottom"/>
          </w:tcPr>
          <w:p>
            <w:pPr>
              <w:spacing w:after="0"/>
              <w:rPr>
                <w:sz w:val="1"/>
                <w:szCs w:val="1"/>
                <w:color w:val="auto"/>
              </w:rPr>
            </w:pPr>
          </w:p>
        </w:tc>
      </w:tr>
      <w:tr>
        <w:trPr>
          <w:trHeight w:val="63"/>
        </w:trPr>
        <w:tc>
          <w:tcPr>
            <w:tcW w:w="27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Reporting</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Person's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shares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held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Company's</w:t>
            </w:r>
          </w:p>
        </w:tc>
        <w:tc>
          <w:tcPr>
            <w:tcW w:w="0" w:type="dxa"/>
            <w:vAlign w:val="bottom"/>
          </w:tcPr>
          <w:p>
            <w:pPr>
              <w:spacing w:after="0"/>
              <w:rPr>
                <w:sz w:val="1"/>
                <w:szCs w:val="1"/>
                <w:color w:val="auto"/>
              </w:rPr>
            </w:pPr>
          </w:p>
        </w:tc>
      </w:tr>
      <w:tr>
        <w:trPr>
          <w:trHeight w:val="23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3,539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bl>
    <w:p>
      <w:pPr>
        <w:ind w:left="10560"/>
        <w:spacing w:after="0"/>
        <w:rPr>
          <w:sz w:val="20"/>
          <w:szCs w:val="20"/>
          <w:color w:val="auto"/>
        </w:rPr>
      </w:pPr>
      <w:r>
        <w:rPr>
          <w:rFonts w:ascii="Times New Roman" w:cs="Times New Roman" w:eastAsia="Times New Roman" w:hAnsi="Times New Roman"/>
          <w:sz w:val="18"/>
          <w:szCs w:val="18"/>
          <w:color w:val="0000FF"/>
        </w:rPr>
        <w:t>Plan as</w:t>
      </w:r>
    </w:p>
    <w:p>
      <w:pPr>
        <w:spacing w:after="0" w:line="1" w:lineRule="exact"/>
        <w:rPr>
          <w:sz w:val="24"/>
          <w:szCs w:val="24"/>
          <w:color w:val="auto"/>
        </w:rPr>
      </w:pPr>
    </w:p>
    <w:p>
      <w:pPr>
        <w:ind w:left="10560"/>
        <w:spacing w:after="0"/>
        <w:rPr>
          <w:sz w:val="20"/>
          <w:szCs w:val="20"/>
          <w:color w:val="auto"/>
        </w:rPr>
      </w:pPr>
      <w:r>
        <w:rPr>
          <w:rFonts w:ascii="Times New Roman" w:cs="Times New Roman" w:eastAsia="Times New Roman" w:hAnsi="Times New Roman"/>
          <w:sz w:val="18"/>
          <w:szCs w:val="18"/>
          <w:color w:val="0000FF"/>
        </w:rPr>
        <w:t>stated in</w:t>
      </w:r>
    </w:p>
    <w:p>
      <w:pPr>
        <w:spacing w:after="0" w:line="9" w:lineRule="exact"/>
        <w:rPr>
          <w:sz w:val="24"/>
          <w:szCs w:val="24"/>
          <w:color w:val="auto"/>
        </w:rPr>
      </w:pPr>
    </w:p>
    <w:p>
      <w:pPr>
        <w:ind w:left="10560"/>
        <w:spacing w:after="0"/>
        <w:rPr>
          <w:sz w:val="20"/>
          <w:szCs w:val="20"/>
          <w:color w:val="auto"/>
        </w:rPr>
      </w:pPr>
      <w:r>
        <w:rPr>
          <w:rFonts w:ascii="Times New Roman" w:cs="Times New Roman" w:eastAsia="Times New Roman" w:hAnsi="Times New Roman"/>
          <w:sz w:val="18"/>
          <w:szCs w:val="18"/>
          <w:color w:val="0000FF"/>
        </w:rPr>
        <w:t>Plan</w:t>
      </w:r>
    </w:p>
    <w:p>
      <w:pPr>
        <w:spacing w:after="0" w:line="9" w:lineRule="exact"/>
        <w:rPr>
          <w:sz w:val="24"/>
          <w:szCs w:val="24"/>
          <w:color w:val="auto"/>
        </w:rPr>
      </w:pPr>
    </w:p>
    <w:p>
      <w:pPr>
        <w:ind w:left="10560"/>
        <w:spacing w:after="0"/>
        <w:rPr>
          <w:sz w:val="20"/>
          <w:szCs w:val="20"/>
          <w:color w:val="auto"/>
        </w:rPr>
      </w:pPr>
      <w:r>
        <w:rPr>
          <w:rFonts w:ascii="Times New Roman" w:cs="Times New Roman" w:eastAsia="Times New Roman" w:hAnsi="Times New Roman"/>
          <w:sz w:val="18"/>
          <w:szCs w:val="18"/>
          <w:color w:val="0000FF"/>
        </w:rPr>
        <w:t>Statement</w:t>
      </w:r>
    </w:p>
    <w:p>
      <w:pPr>
        <w:spacing w:after="0" w:line="9" w:lineRule="exact"/>
        <w:rPr>
          <w:sz w:val="24"/>
          <w:szCs w:val="24"/>
          <w:color w:val="auto"/>
        </w:rPr>
      </w:pPr>
    </w:p>
    <w:p>
      <w:pPr>
        <w:ind w:left="10560"/>
        <w:spacing w:after="0"/>
        <w:rPr>
          <w:sz w:val="20"/>
          <w:szCs w:val="20"/>
          <w:color w:val="auto"/>
        </w:rPr>
      </w:pPr>
      <w:r>
        <w:rPr>
          <w:rFonts w:ascii="Times New Roman" w:cs="Times New Roman" w:eastAsia="Times New Roman" w:hAnsi="Times New Roman"/>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Times New Roman" w:cs="Times New Roman" w:eastAsia="Times New Roman" w:hAnsi="Times New Roman"/>
          <w:sz w:val="18"/>
          <w:szCs w:val="18"/>
          <w:color w:val="0000FF"/>
        </w:rPr>
        <w:t>10/1/13.</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sales reported in this Form 4 were effected pursuant to a Rule 10b5-1 trading plan adopted by the Reporting Person on August 29,2013.</w:t>
      </w:r>
    </w:p>
    <w:p>
      <w:pPr>
        <w:spacing w:after="0" w:line="41" w:lineRule="exact"/>
        <w:rPr>
          <w:rFonts w:ascii="Times New Roman" w:cs="Times New Roman" w:eastAsia="Times New Roman" w:hAnsi="Times New Roman"/>
          <w:sz w:val="14"/>
          <w:szCs w:val="14"/>
          <w:color w:val="008000"/>
        </w:rPr>
      </w:pPr>
    </w:p>
    <w:p>
      <w:pPr>
        <w:ind w:left="40" w:right="1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Price represents the weighted average price with respect to shares sold on this date. This transaction was executed in multiple trades ranging from $6.52 to $6.63. The Reporting Person hereby undertakes to provide upon request to the SEC and the Issuer of any stockholder of the Issuer full information regarding the number of shares and prices at which the transaction was effected.</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David A. Levin</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10/02/2013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0" w:right="259" w:bottom="8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2019-12-16T04:43:39Z</dcterms:created>
  <dcterms:modified xsi:type="dcterms:W3CDTF">2019-12-16T04:43:39Z</dcterms:modified>
</cp:coreProperties>
</file>